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25"/>
        <w:gridCol w:w="5231"/>
      </w:tblGrid>
      <w:tr w:rsidR="007D4543" w:rsidTr="002B0672">
        <w:tc>
          <w:tcPr>
            <w:tcW w:w="10682" w:type="dxa"/>
            <w:gridSpan w:val="2"/>
          </w:tcPr>
          <w:p w:rsidR="007D4543" w:rsidRPr="007D4543" w:rsidRDefault="007D4543" w:rsidP="007D45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طرح:</w:t>
            </w:r>
          </w:p>
        </w:tc>
      </w:tr>
      <w:tr w:rsidR="007D4543" w:rsidTr="007D4543">
        <w:tc>
          <w:tcPr>
            <w:tcW w:w="5341" w:type="dxa"/>
          </w:tcPr>
          <w:p w:rsidR="007D4543" w:rsidRPr="007D4543" w:rsidRDefault="007D4543" w:rsidP="007D45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مجری طرح :</w:t>
            </w:r>
          </w:p>
        </w:tc>
        <w:tc>
          <w:tcPr>
            <w:tcW w:w="5341" w:type="dxa"/>
          </w:tcPr>
          <w:p w:rsidR="007D4543" w:rsidRPr="007D4543" w:rsidRDefault="007D4543" w:rsidP="007D45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همکاران :</w:t>
            </w: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استخدامی مجری:</w:t>
            </w:r>
          </w:p>
        </w:tc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مرکز:</w:t>
            </w: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شغل و سمت فعلی و مرتبه علمی مجری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تخصصی </w:t>
            </w:r>
            <w:r w:rsidR="00B00D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طرح :</w:t>
            </w: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ثابت :</w:t>
            </w:r>
          </w:p>
        </w:tc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همراه:</w:t>
            </w: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آدرس ایمیل :</w:t>
            </w:r>
          </w:p>
        </w:tc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طرح : بنیادی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کاربردی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تقاضامحور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F561EA" w:rsidTr="007A4020">
        <w:tc>
          <w:tcPr>
            <w:tcW w:w="10682" w:type="dxa"/>
            <w:gridSpan w:val="2"/>
          </w:tcPr>
          <w:p w:rsidR="00F561EA" w:rsidRDefault="00F561EA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طرح تقاضا محور می باشد ( درصورت مثبت بودن سازمان متقاضی</w:t>
            </w:r>
            <w:r w:rsidR="00B00D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حامی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مشخص فرمایید.)</w:t>
            </w:r>
          </w:p>
          <w:p w:rsidR="00F561EA" w:rsidRDefault="00F561EA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561EA" w:rsidRDefault="00F561EA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F41AA" w:rsidRPr="003A13F7" w:rsidRDefault="007F41AA" w:rsidP="007F41AA">
      <w:pPr>
        <w:pStyle w:val="ListParagraph"/>
        <w:tabs>
          <w:tab w:val="left" w:pos="6311"/>
        </w:tabs>
        <w:spacing w:after="0"/>
        <w:ind w:left="401"/>
        <w:rPr>
          <w:rFonts w:cs="B Nazanin"/>
          <w:b/>
          <w:bCs/>
          <w:sz w:val="24"/>
          <w:szCs w:val="24"/>
          <w:rtl/>
        </w:rPr>
      </w:pPr>
    </w:p>
    <w:p w:rsidR="003A13F7" w:rsidRPr="00D342FF" w:rsidRDefault="003A13F7" w:rsidP="006E744E">
      <w:pPr>
        <w:pStyle w:val="ListParagraph"/>
        <w:numPr>
          <w:ilvl w:val="0"/>
          <w:numId w:val="1"/>
        </w:numPr>
        <w:ind w:left="401"/>
        <w:rPr>
          <w:rFonts w:cs="B Nazanin"/>
          <w:b/>
          <w:bCs/>
          <w:sz w:val="24"/>
          <w:szCs w:val="24"/>
        </w:rPr>
      </w:pPr>
      <w:r w:rsidRPr="003A13F7">
        <w:rPr>
          <w:rFonts w:cs="B Nazanin" w:hint="cs"/>
          <w:b/>
          <w:bCs/>
          <w:sz w:val="24"/>
          <w:szCs w:val="24"/>
          <w:rtl/>
        </w:rPr>
        <w:t>خلاصه طرح:</w:t>
      </w:r>
      <w:r>
        <w:rPr>
          <w:rFonts w:cs="B Nazanin" w:hint="cs"/>
          <w:sz w:val="24"/>
          <w:szCs w:val="24"/>
          <w:rtl/>
        </w:rPr>
        <w:t xml:space="preserve"> (اطلاعات برجسته، ایده، دلایل موثر بودن، امکان تبدیل به کسب و کار، توانایی تیم مجری</w:t>
      </w:r>
      <w:r w:rsidR="00113351">
        <w:rPr>
          <w:rFonts w:cs="B Nazanin" w:hint="cs"/>
          <w:sz w:val="24"/>
          <w:szCs w:val="24"/>
          <w:rtl/>
        </w:rPr>
        <w:t>)</w:t>
      </w:r>
      <w:r w:rsidR="00FE42B7">
        <w:rPr>
          <w:rFonts w:cs="B Nazanin" w:hint="cs"/>
          <w:sz w:val="24"/>
          <w:szCs w:val="24"/>
          <w:rtl/>
        </w:rPr>
        <w:t>(</w:t>
      </w:r>
      <w:r w:rsidR="00881428">
        <w:rPr>
          <w:rFonts w:cs="B Nazanin" w:hint="cs"/>
          <w:sz w:val="24"/>
          <w:szCs w:val="24"/>
          <w:rtl/>
        </w:rPr>
        <w:t>حداکثر در 10 خط</w:t>
      </w:r>
      <w:r w:rsidR="00FE42B7">
        <w:rPr>
          <w:rFonts w:cs="B Nazanin" w:hint="cs"/>
          <w:sz w:val="24"/>
          <w:szCs w:val="24"/>
          <w:rtl/>
        </w:rPr>
        <w:t>)</w:t>
      </w: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881428" w:rsidRDefault="00881428" w:rsidP="00D342FF">
      <w:pPr>
        <w:rPr>
          <w:rFonts w:cs="B Nazanin"/>
          <w:b/>
          <w:bCs/>
          <w:sz w:val="24"/>
          <w:szCs w:val="24"/>
          <w:rtl/>
        </w:rPr>
      </w:pPr>
    </w:p>
    <w:p w:rsidR="00881428" w:rsidRPr="00D342FF" w:rsidRDefault="00881428" w:rsidP="00D342FF">
      <w:pPr>
        <w:rPr>
          <w:rFonts w:cs="B Nazanin"/>
          <w:b/>
          <w:bCs/>
          <w:sz w:val="24"/>
          <w:szCs w:val="24"/>
        </w:rPr>
      </w:pPr>
    </w:p>
    <w:p w:rsidR="003A13F7" w:rsidRDefault="003A13F7" w:rsidP="003A13F7">
      <w:pPr>
        <w:pStyle w:val="ListParagraph"/>
        <w:numPr>
          <w:ilvl w:val="0"/>
          <w:numId w:val="1"/>
        </w:numPr>
        <w:ind w:left="401"/>
        <w:rPr>
          <w:rFonts w:cs="B Nazanin"/>
          <w:b/>
          <w:bCs/>
          <w:sz w:val="24"/>
          <w:szCs w:val="24"/>
        </w:rPr>
      </w:pPr>
      <w:r w:rsidRPr="003A13F7">
        <w:rPr>
          <w:rFonts w:cs="B Nazanin" w:hint="cs"/>
          <w:b/>
          <w:bCs/>
          <w:sz w:val="24"/>
          <w:szCs w:val="24"/>
          <w:rtl/>
        </w:rPr>
        <w:t xml:space="preserve">پیشینه طرح: </w:t>
      </w:r>
      <w:r w:rsidR="00881428">
        <w:rPr>
          <w:rFonts w:cs="B Nazanin" w:hint="cs"/>
          <w:b/>
          <w:bCs/>
          <w:sz w:val="24"/>
          <w:szCs w:val="24"/>
          <w:rtl/>
        </w:rPr>
        <w:t>(</w:t>
      </w:r>
      <w:r w:rsidR="00881428" w:rsidRPr="00FE42B7">
        <w:rPr>
          <w:rFonts w:cs="B Nazanin" w:hint="cs"/>
          <w:sz w:val="24"/>
          <w:szCs w:val="24"/>
          <w:rtl/>
        </w:rPr>
        <w:t>حداکثر در 5 خط</w:t>
      </w:r>
      <w:r w:rsidR="00881428">
        <w:rPr>
          <w:rFonts w:cs="B Nazanin" w:hint="cs"/>
          <w:b/>
          <w:bCs/>
          <w:sz w:val="24"/>
          <w:szCs w:val="24"/>
          <w:rtl/>
        </w:rPr>
        <w:t>)</w:t>
      </w:r>
    </w:p>
    <w:p w:rsidR="006C21F2" w:rsidRDefault="006C21F2" w:rsidP="0028636C">
      <w:pPr>
        <w:rPr>
          <w:rFonts w:cs="B Nazanin"/>
          <w:b/>
          <w:bCs/>
          <w:sz w:val="24"/>
          <w:szCs w:val="24"/>
          <w:rtl/>
        </w:rPr>
      </w:pPr>
    </w:p>
    <w:p w:rsidR="0028636C" w:rsidRPr="0028636C" w:rsidRDefault="0028636C" w:rsidP="0028636C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  <w:rtl/>
        </w:rPr>
      </w:pPr>
    </w:p>
    <w:p w:rsidR="003A13F7" w:rsidRDefault="0065084E" w:rsidP="00562A82">
      <w:pPr>
        <w:pStyle w:val="ListParagraph"/>
        <w:numPr>
          <w:ilvl w:val="0"/>
          <w:numId w:val="1"/>
        </w:numPr>
        <w:ind w:left="401"/>
        <w:rPr>
          <w:rFonts w:cs="B Nazanin"/>
          <w:sz w:val="24"/>
          <w:szCs w:val="24"/>
        </w:rPr>
      </w:pPr>
      <w:r w:rsidRPr="0065084E">
        <w:rPr>
          <w:rFonts w:cs="B Nazanin" w:hint="cs"/>
          <w:b/>
          <w:bCs/>
          <w:sz w:val="24"/>
          <w:szCs w:val="24"/>
          <w:rtl/>
        </w:rPr>
        <w:lastRenderedPageBreak/>
        <w:t>زمان بندی اجرا</w:t>
      </w:r>
      <w:proofErr w:type="spellStart"/>
      <w:r>
        <w:rPr>
          <w:rFonts w:cs="B Nazanin"/>
          <w:sz w:val="24"/>
          <w:szCs w:val="24"/>
        </w:rPr>
        <w:t>cpm</w:t>
      </w:r>
      <w:proofErr w:type="spellEnd"/>
      <w:r>
        <w:rPr>
          <w:rFonts w:cs="B Nazanin"/>
          <w:sz w:val="24"/>
          <w:szCs w:val="24"/>
        </w:rPr>
        <w:t>)</w:t>
      </w:r>
      <w:r>
        <w:rPr>
          <w:rFonts w:cs="B Nazanin" w:hint="cs"/>
          <w:sz w:val="24"/>
          <w:szCs w:val="24"/>
          <w:rtl/>
        </w:rPr>
        <w:t>):</w:t>
      </w:r>
      <w:r w:rsidR="00F561EA">
        <w:rPr>
          <w:rFonts w:cs="B Nazanin" w:hint="cs"/>
          <w:sz w:val="24"/>
          <w:szCs w:val="24"/>
          <w:rtl/>
        </w:rPr>
        <w:t xml:space="preserve">( لطفا با توجه به قرار گرفتن در پروسه اجرا از </w:t>
      </w:r>
      <w:r w:rsidR="00562A82">
        <w:rPr>
          <w:rFonts w:cs="B Nazanin" w:hint="cs"/>
          <w:sz w:val="24"/>
          <w:szCs w:val="24"/>
          <w:rtl/>
        </w:rPr>
        <w:t>............</w:t>
      </w:r>
      <w:r w:rsidR="00F561EA">
        <w:rPr>
          <w:rFonts w:cs="B Nazanin" w:hint="cs"/>
          <w:sz w:val="24"/>
          <w:szCs w:val="24"/>
          <w:rtl/>
        </w:rPr>
        <w:t xml:space="preserve"> </w:t>
      </w:r>
      <w:r w:rsidR="00562A82">
        <w:rPr>
          <w:rFonts w:cs="B Nazanin" w:hint="cs"/>
          <w:sz w:val="24"/>
          <w:szCs w:val="24"/>
          <w:rtl/>
        </w:rPr>
        <w:t>.......</w:t>
      </w:r>
      <w:r w:rsidR="00F561EA">
        <w:rPr>
          <w:rFonts w:cs="B Nazanin" w:hint="cs"/>
          <w:sz w:val="24"/>
          <w:szCs w:val="24"/>
          <w:rtl/>
        </w:rPr>
        <w:t xml:space="preserve"> </w:t>
      </w:r>
      <w:r w:rsidR="00B00DB6">
        <w:rPr>
          <w:rFonts w:cs="B Nazanin" w:hint="cs"/>
          <w:sz w:val="24"/>
          <w:szCs w:val="24"/>
          <w:rtl/>
        </w:rPr>
        <w:t xml:space="preserve">زمان بندی </w:t>
      </w:r>
      <w:r w:rsidR="00F561EA">
        <w:rPr>
          <w:rFonts w:cs="B Nazanin" w:hint="cs"/>
          <w:sz w:val="24"/>
          <w:szCs w:val="24"/>
          <w:rtl/>
        </w:rPr>
        <w:t>شروع کار را مشخص فرمایید.)</w:t>
      </w:r>
    </w:p>
    <w:tbl>
      <w:tblPr>
        <w:tblStyle w:val="TableGrid"/>
        <w:bidiVisual/>
        <w:tblW w:w="0" w:type="auto"/>
        <w:tblInd w:w="344" w:type="dxa"/>
        <w:tblLook w:val="04A0" w:firstRow="1" w:lastRow="0" w:firstColumn="1" w:lastColumn="0" w:noHBand="0" w:noVBand="1"/>
      </w:tblPr>
      <w:tblGrid>
        <w:gridCol w:w="571"/>
        <w:gridCol w:w="2605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4B6076" w:rsidTr="00562A82">
        <w:trPr>
          <w:trHeight w:val="1134"/>
        </w:trPr>
        <w:tc>
          <w:tcPr>
            <w:tcW w:w="473" w:type="dxa"/>
            <w:textDirection w:val="btLr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03" w:type="dxa"/>
            <w:vAlign w:val="center"/>
          </w:tcPr>
          <w:p w:rsidR="004B6076" w:rsidRPr="004B6076" w:rsidRDefault="00FE42B7" w:rsidP="00CB1C0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مراحل کاری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فروردین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اردیبهشت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خرداد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تیر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مرداد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شهریور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مهر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آبان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آذر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دی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بهمن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اسفند</w:t>
            </w:r>
          </w:p>
        </w:tc>
      </w:tr>
      <w:tr w:rsidR="004B6076" w:rsidTr="00562A82">
        <w:trPr>
          <w:trHeight w:val="397"/>
        </w:trPr>
        <w:tc>
          <w:tcPr>
            <w:tcW w:w="473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3" w:type="dxa"/>
            <w:vAlign w:val="center"/>
          </w:tcPr>
          <w:p w:rsidR="004B6076" w:rsidRPr="009B74FB" w:rsidRDefault="004B6076" w:rsidP="00D342FF">
            <w:pPr>
              <w:pStyle w:val="ListParagraph"/>
              <w:ind w:left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562A82">
        <w:trPr>
          <w:trHeight w:val="397"/>
        </w:trPr>
        <w:tc>
          <w:tcPr>
            <w:tcW w:w="473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3" w:type="dxa"/>
            <w:vAlign w:val="center"/>
          </w:tcPr>
          <w:p w:rsidR="004B6076" w:rsidRPr="00B83040" w:rsidRDefault="004B6076" w:rsidP="00D342FF">
            <w:pPr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562A82">
        <w:trPr>
          <w:trHeight w:val="397"/>
        </w:trPr>
        <w:tc>
          <w:tcPr>
            <w:tcW w:w="473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3" w:type="dxa"/>
            <w:vAlign w:val="center"/>
          </w:tcPr>
          <w:p w:rsidR="004B6076" w:rsidRPr="00B83040" w:rsidRDefault="004B6076" w:rsidP="00D342FF">
            <w:pPr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562A82">
        <w:trPr>
          <w:trHeight w:val="397"/>
        </w:trPr>
        <w:tc>
          <w:tcPr>
            <w:tcW w:w="473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3" w:type="dxa"/>
            <w:vAlign w:val="center"/>
          </w:tcPr>
          <w:p w:rsidR="004B6076" w:rsidRPr="00B83040" w:rsidRDefault="004B6076" w:rsidP="00D342F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562A82">
        <w:trPr>
          <w:trHeight w:val="397"/>
        </w:trPr>
        <w:tc>
          <w:tcPr>
            <w:tcW w:w="473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3" w:type="dxa"/>
            <w:vAlign w:val="center"/>
          </w:tcPr>
          <w:p w:rsidR="004B6076" w:rsidRPr="00B83040" w:rsidRDefault="004B6076" w:rsidP="00D342F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562A82">
        <w:trPr>
          <w:trHeight w:val="397"/>
        </w:trPr>
        <w:tc>
          <w:tcPr>
            <w:tcW w:w="473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3" w:type="dxa"/>
            <w:vAlign w:val="center"/>
          </w:tcPr>
          <w:p w:rsidR="004B6076" w:rsidRPr="00B83040" w:rsidRDefault="004B6076" w:rsidP="00D342F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562A82">
        <w:trPr>
          <w:trHeight w:val="397"/>
        </w:trPr>
        <w:tc>
          <w:tcPr>
            <w:tcW w:w="473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3" w:type="dxa"/>
            <w:vAlign w:val="center"/>
          </w:tcPr>
          <w:p w:rsidR="004B6076" w:rsidRPr="00B83040" w:rsidRDefault="004B6076" w:rsidP="00D342FF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</w:tbl>
    <w:p w:rsidR="00881428" w:rsidRDefault="00881428" w:rsidP="00D342FF">
      <w:pPr>
        <w:pStyle w:val="ListParagraph"/>
        <w:numPr>
          <w:ilvl w:val="0"/>
          <w:numId w:val="1"/>
        </w:numPr>
        <w:ind w:left="401"/>
        <w:rPr>
          <w:rFonts w:cs="B Nazanin"/>
          <w:b/>
          <w:bCs/>
          <w:sz w:val="24"/>
          <w:szCs w:val="24"/>
        </w:rPr>
      </w:pPr>
    </w:p>
    <w:p w:rsidR="0065084E" w:rsidRDefault="0065084E" w:rsidP="00D342FF">
      <w:pPr>
        <w:pStyle w:val="ListParagraph"/>
        <w:numPr>
          <w:ilvl w:val="0"/>
          <w:numId w:val="1"/>
        </w:numPr>
        <w:ind w:left="401"/>
        <w:rPr>
          <w:rFonts w:cs="B Nazanin"/>
          <w:b/>
          <w:bCs/>
          <w:sz w:val="24"/>
          <w:szCs w:val="24"/>
        </w:rPr>
      </w:pPr>
      <w:r w:rsidRPr="0065084E">
        <w:rPr>
          <w:rFonts w:cs="B Nazanin" w:hint="cs"/>
          <w:b/>
          <w:bCs/>
          <w:sz w:val="24"/>
          <w:szCs w:val="24"/>
          <w:rtl/>
        </w:rPr>
        <w:t>بودجه مورد نیاز:</w:t>
      </w:r>
      <w:r>
        <w:rPr>
          <w:rFonts w:cs="B Nazanin" w:hint="cs"/>
          <w:sz w:val="24"/>
          <w:szCs w:val="24"/>
          <w:rtl/>
        </w:rPr>
        <w:t xml:space="preserve"> (اختصاص بودجه بر حسب زمان و هزینه ها)</w:t>
      </w:r>
    </w:p>
    <w:tbl>
      <w:tblPr>
        <w:tblStyle w:val="TableGrid"/>
        <w:bidiVisual/>
        <w:tblW w:w="10206" w:type="dxa"/>
        <w:tblInd w:w="2586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417"/>
        <w:gridCol w:w="425"/>
        <w:gridCol w:w="426"/>
        <w:gridCol w:w="425"/>
        <w:gridCol w:w="425"/>
        <w:gridCol w:w="425"/>
        <w:gridCol w:w="567"/>
        <w:gridCol w:w="426"/>
        <w:gridCol w:w="425"/>
        <w:gridCol w:w="567"/>
        <w:gridCol w:w="425"/>
        <w:gridCol w:w="425"/>
        <w:gridCol w:w="426"/>
      </w:tblGrid>
      <w:tr w:rsidR="00562A82" w:rsidTr="00562A82">
        <w:trPr>
          <w:trHeight w:val="874"/>
        </w:trPr>
        <w:tc>
          <w:tcPr>
            <w:tcW w:w="567" w:type="dxa"/>
            <w:textDirection w:val="btLr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:rsidR="004B6076" w:rsidRPr="004B6076" w:rsidRDefault="00FE42B7" w:rsidP="00CB1C0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مراحل کاری</w:t>
            </w:r>
          </w:p>
        </w:tc>
        <w:tc>
          <w:tcPr>
            <w:tcW w:w="1417" w:type="dxa"/>
            <w:vAlign w:val="center"/>
          </w:tcPr>
          <w:p w:rsidR="004B6076" w:rsidRPr="004B6076" w:rsidRDefault="004B6076" w:rsidP="004B6076">
            <w:pPr>
              <w:jc w:val="center"/>
              <w:rPr>
                <w:rFonts w:cs="B Nazanin"/>
                <w:b/>
                <w:bCs/>
                <w:highlight w:val="yellow"/>
                <w:rtl/>
              </w:rPr>
            </w:pPr>
            <w:r w:rsidRPr="004B6076">
              <w:rPr>
                <w:rFonts w:cs="B Nazanin" w:hint="cs"/>
                <w:b/>
                <w:bCs/>
                <w:highlight w:val="yellow"/>
                <w:rtl/>
              </w:rPr>
              <w:t>بودجه</w:t>
            </w:r>
          </w:p>
        </w:tc>
        <w:tc>
          <w:tcPr>
            <w:tcW w:w="425" w:type="dxa"/>
            <w:textDirection w:val="tbRl"/>
            <w:vAlign w:val="center"/>
          </w:tcPr>
          <w:p w:rsidR="004B6076" w:rsidRPr="00562A82" w:rsidRDefault="004B6076" w:rsidP="00562A8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62A82">
              <w:rPr>
                <w:rFonts w:cs="B Nazanin" w:hint="cs"/>
                <w:b/>
                <w:bCs/>
                <w:rtl/>
              </w:rPr>
              <w:t>فروردین</w:t>
            </w:r>
          </w:p>
        </w:tc>
        <w:tc>
          <w:tcPr>
            <w:tcW w:w="426" w:type="dxa"/>
            <w:textDirection w:val="tbRl"/>
            <w:vAlign w:val="center"/>
          </w:tcPr>
          <w:p w:rsidR="004B6076" w:rsidRPr="00562A82" w:rsidRDefault="004B6076" w:rsidP="00562A8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62A82">
              <w:rPr>
                <w:rFonts w:cs="B Nazanin" w:hint="cs"/>
                <w:b/>
                <w:bCs/>
                <w:rtl/>
              </w:rPr>
              <w:t>اردیبهشت</w:t>
            </w:r>
          </w:p>
        </w:tc>
        <w:tc>
          <w:tcPr>
            <w:tcW w:w="425" w:type="dxa"/>
            <w:textDirection w:val="tbRl"/>
            <w:vAlign w:val="center"/>
          </w:tcPr>
          <w:p w:rsidR="004B6076" w:rsidRPr="00562A82" w:rsidRDefault="004B6076" w:rsidP="00562A8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62A82">
              <w:rPr>
                <w:rFonts w:cs="B Nazanin" w:hint="cs"/>
                <w:b/>
                <w:bCs/>
                <w:rtl/>
              </w:rPr>
              <w:t>خرداد</w:t>
            </w:r>
          </w:p>
        </w:tc>
        <w:tc>
          <w:tcPr>
            <w:tcW w:w="425" w:type="dxa"/>
            <w:textDirection w:val="tbRl"/>
            <w:vAlign w:val="center"/>
          </w:tcPr>
          <w:p w:rsidR="004B6076" w:rsidRPr="00562A82" w:rsidRDefault="004B6076" w:rsidP="00562A8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62A82">
              <w:rPr>
                <w:rFonts w:cs="B Nazanin" w:hint="cs"/>
                <w:b/>
                <w:bCs/>
                <w:rtl/>
              </w:rPr>
              <w:t>تیر</w:t>
            </w:r>
          </w:p>
        </w:tc>
        <w:tc>
          <w:tcPr>
            <w:tcW w:w="425" w:type="dxa"/>
            <w:textDirection w:val="tbRl"/>
            <w:vAlign w:val="center"/>
          </w:tcPr>
          <w:p w:rsidR="004B6076" w:rsidRPr="00562A82" w:rsidRDefault="004B6076" w:rsidP="00562A8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62A82">
              <w:rPr>
                <w:rFonts w:cs="B Nazanin" w:hint="cs"/>
                <w:b/>
                <w:bCs/>
                <w:rtl/>
              </w:rPr>
              <w:t>مرداد</w:t>
            </w:r>
          </w:p>
        </w:tc>
        <w:tc>
          <w:tcPr>
            <w:tcW w:w="567" w:type="dxa"/>
            <w:textDirection w:val="tbRl"/>
            <w:vAlign w:val="center"/>
          </w:tcPr>
          <w:p w:rsidR="004B6076" w:rsidRPr="00562A82" w:rsidRDefault="004B6076" w:rsidP="00562A8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62A82">
              <w:rPr>
                <w:rFonts w:cs="B Nazanin" w:hint="cs"/>
                <w:b/>
                <w:bCs/>
                <w:rtl/>
              </w:rPr>
              <w:t>شهریور</w:t>
            </w:r>
          </w:p>
        </w:tc>
        <w:tc>
          <w:tcPr>
            <w:tcW w:w="426" w:type="dxa"/>
            <w:textDirection w:val="tbRl"/>
            <w:vAlign w:val="center"/>
          </w:tcPr>
          <w:p w:rsidR="004B6076" w:rsidRPr="00562A82" w:rsidRDefault="004B6076" w:rsidP="00562A8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62A82">
              <w:rPr>
                <w:rFonts w:cs="B Nazanin" w:hint="cs"/>
                <w:b/>
                <w:bCs/>
                <w:rtl/>
              </w:rPr>
              <w:t>مهر</w:t>
            </w:r>
          </w:p>
        </w:tc>
        <w:tc>
          <w:tcPr>
            <w:tcW w:w="425" w:type="dxa"/>
            <w:textDirection w:val="tbRl"/>
            <w:vAlign w:val="center"/>
          </w:tcPr>
          <w:p w:rsidR="004B6076" w:rsidRPr="00562A82" w:rsidRDefault="004B6076" w:rsidP="00562A8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62A82">
              <w:rPr>
                <w:rFonts w:cs="B Nazanin" w:hint="cs"/>
                <w:b/>
                <w:bCs/>
                <w:rtl/>
              </w:rPr>
              <w:t>آبان</w:t>
            </w:r>
          </w:p>
        </w:tc>
        <w:tc>
          <w:tcPr>
            <w:tcW w:w="567" w:type="dxa"/>
            <w:textDirection w:val="tbRl"/>
            <w:vAlign w:val="center"/>
          </w:tcPr>
          <w:p w:rsidR="004B6076" w:rsidRPr="00562A82" w:rsidRDefault="004B6076" w:rsidP="00562A8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62A82">
              <w:rPr>
                <w:rFonts w:cs="B Nazanin" w:hint="cs"/>
                <w:b/>
                <w:bCs/>
                <w:rtl/>
              </w:rPr>
              <w:t>آذر</w:t>
            </w:r>
          </w:p>
        </w:tc>
        <w:tc>
          <w:tcPr>
            <w:tcW w:w="425" w:type="dxa"/>
            <w:textDirection w:val="tbRl"/>
            <w:vAlign w:val="center"/>
          </w:tcPr>
          <w:p w:rsidR="004B6076" w:rsidRPr="00562A82" w:rsidRDefault="004B6076" w:rsidP="00562A8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62A82">
              <w:rPr>
                <w:rFonts w:cs="B Nazanin" w:hint="cs"/>
                <w:b/>
                <w:bCs/>
                <w:rtl/>
              </w:rPr>
              <w:t>دی</w:t>
            </w:r>
          </w:p>
        </w:tc>
        <w:tc>
          <w:tcPr>
            <w:tcW w:w="425" w:type="dxa"/>
            <w:textDirection w:val="tbRl"/>
            <w:vAlign w:val="center"/>
          </w:tcPr>
          <w:p w:rsidR="004B6076" w:rsidRPr="00562A82" w:rsidRDefault="004B6076" w:rsidP="00562A8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62A82">
              <w:rPr>
                <w:rFonts w:cs="B Nazanin" w:hint="cs"/>
                <w:b/>
                <w:bCs/>
                <w:rtl/>
              </w:rPr>
              <w:t>بهمن</w:t>
            </w:r>
          </w:p>
        </w:tc>
        <w:tc>
          <w:tcPr>
            <w:tcW w:w="426" w:type="dxa"/>
            <w:textDirection w:val="tbRl"/>
            <w:vAlign w:val="center"/>
          </w:tcPr>
          <w:p w:rsidR="004B6076" w:rsidRPr="00562A82" w:rsidRDefault="004B6076" w:rsidP="00562A8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62A82">
              <w:rPr>
                <w:rFonts w:cs="B Nazanin" w:hint="cs"/>
                <w:b/>
                <w:bCs/>
                <w:rtl/>
              </w:rPr>
              <w:t>اسفند</w:t>
            </w:r>
          </w:p>
        </w:tc>
      </w:tr>
      <w:tr w:rsidR="00562A82" w:rsidTr="00562A82">
        <w:trPr>
          <w:trHeight w:val="397"/>
        </w:trPr>
        <w:tc>
          <w:tcPr>
            <w:tcW w:w="567" w:type="dxa"/>
            <w:vAlign w:val="center"/>
          </w:tcPr>
          <w:p w:rsidR="004B6076" w:rsidRPr="002C21F3" w:rsidRDefault="004B6076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4B6076" w:rsidRPr="009B74FB" w:rsidRDefault="004B6076" w:rsidP="004B6076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B6076" w:rsidRPr="004B6076" w:rsidRDefault="004B6076" w:rsidP="004B60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</w:tr>
      <w:tr w:rsidR="00562A82" w:rsidTr="00562A82">
        <w:trPr>
          <w:trHeight w:val="397"/>
        </w:trPr>
        <w:tc>
          <w:tcPr>
            <w:tcW w:w="567" w:type="dxa"/>
            <w:vAlign w:val="center"/>
          </w:tcPr>
          <w:p w:rsidR="004B6076" w:rsidRPr="002C21F3" w:rsidRDefault="004B6076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4B6076" w:rsidRPr="00B83040" w:rsidRDefault="004B6076" w:rsidP="004B6076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6076" w:rsidRPr="004B6076" w:rsidRDefault="004B6076" w:rsidP="00CB1C0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</w:tr>
      <w:tr w:rsidR="00562A82" w:rsidTr="00562A82">
        <w:trPr>
          <w:trHeight w:val="397"/>
        </w:trPr>
        <w:tc>
          <w:tcPr>
            <w:tcW w:w="567" w:type="dxa"/>
            <w:vAlign w:val="center"/>
          </w:tcPr>
          <w:p w:rsidR="004B6076" w:rsidRPr="002C21F3" w:rsidRDefault="004B6076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4B6076" w:rsidRPr="00B83040" w:rsidRDefault="004B6076" w:rsidP="004B6076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6076" w:rsidRPr="004B6076" w:rsidRDefault="004B6076" w:rsidP="00CB1C0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</w:tr>
      <w:tr w:rsidR="00562A82" w:rsidTr="00562A82">
        <w:trPr>
          <w:trHeight w:val="397"/>
        </w:trPr>
        <w:tc>
          <w:tcPr>
            <w:tcW w:w="567" w:type="dxa"/>
            <w:vAlign w:val="center"/>
          </w:tcPr>
          <w:p w:rsidR="004B6076" w:rsidRPr="002C21F3" w:rsidRDefault="004B6076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4B6076" w:rsidRPr="00B83040" w:rsidRDefault="004B6076" w:rsidP="004B60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6076" w:rsidRPr="004B6076" w:rsidRDefault="004B6076" w:rsidP="00CB1C0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</w:tr>
      <w:tr w:rsidR="00562A82" w:rsidTr="00562A82">
        <w:trPr>
          <w:trHeight w:val="397"/>
        </w:trPr>
        <w:tc>
          <w:tcPr>
            <w:tcW w:w="567" w:type="dxa"/>
            <w:vAlign w:val="center"/>
          </w:tcPr>
          <w:p w:rsidR="004B6076" w:rsidRPr="002C21F3" w:rsidRDefault="004B6076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4B6076" w:rsidRPr="00B83040" w:rsidRDefault="006744B1" w:rsidP="004B60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جمع کل (ریال )</w:t>
            </w:r>
          </w:p>
        </w:tc>
        <w:tc>
          <w:tcPr>
            <w:tcW w:w="1417" w:type="dxa"/>
            <w:vAlign w:val="center"/>
          </w:tcPr>
          <w:p w:rsidR="004B6076" w:rsidRPr="004B6076" w:rsidRDefault="004B6076" w:rsidP="004B60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</w:tr>
    </w:tbl>
    <w:p w:rsidR="00F561EA" w:rsidRDefault="00562A82" w:rsidP="00562A82">
      <w:pPr>
        <w:pStyle w:val="ListParagraph"/>
        <w:ind w:left="401" w:hanging="141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t>-</w:t>
      </w:r>
      <w:r w:rsidR="00F561EA" w:rsidRPr="00F561EA">
        <w:rPr>
          <w:rFonts w:cs="B Nazanin" w:hint="cs"/>
          <w:b/>
          <w:bCs/>
          <w:sz w:val="24"/>
          <w:szCs w:val="24"/>
          <w:rtl/>
        </w:rPr>
        <w:t xml:space="preserve">بودجه مورد نیاز در یک نگاه به تفکیک آیتم های اصلی </w:t>
      </w:r>
    </w:p>
    <w:p w:rsidR="004E449A" w:rsidRDefault="004E449A" w:rsidP="00562A82">
      <w:pPr>
        <w:pStyle w:val="ListParagraph"/>
        <w:ind w:left="401" w:hanging="141"/>
        <w:rPr>
          <w:rFonts w:cs="B Nazanin"/>
          <w:b/>
          <w:bCs/>
          <w:sz w:val="24"/>
          <w:szCs w:val="24"/>
        </w:rPr>
      </w:pPr>
      <w:bookmarkStart w:id="0" w:name="_GoBack"/>
      <w:bookmarkEnd w:id="0"/>
    </w:p>
    <w:p w:rsidR="00B10B81" w:rsidRDefault="00562A82" w:rsidP="00562A82">
      <w:pPr>
        <w:ind w:left="260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-</w:t>
      </w:r>
      <w:r w:rsidR="00B10B81">
        <w:rPr>
          <w:rFonts w:cs="B Nazanin" w:hint="cs"/>
          <w:b/>
          <w:bCs/>
          <w:sz w:val="24"/>
          <w:szCs w:val="24"/>
          <w:rtl/>
        </w:rPr>
        <w:t xml:space="preserve">هرزینه ماشین </w:t>
      </w:r>
      <w:r>
        <w:rPr>
          <w:rFonts w:cs="B Nazanin" w:hint="cs"/>
          <w:b/>
          <w:bCs/>
          <w:sz w:val="24"/>
          <w:szCs w:val="24"/>
          <w:rtl/>
        </w:rPr>
        <w:t>آ</w:t>
      </w:r>
      <w:r w:rsidR="00B10B81">
        <w:rPr>
          <w:rFonts w:cs="B Nazanin" w:hint="cs"/>
          <w:b/>
          <w:bCs/>
          <w:sz w:val="24"/>
          <w:szCs w:val="24"/>
          <w:rtl/>
        </w:rPr>
        <w:t>لات مورد نیاز برای اجرای طرح</w:t>
      </w:r>
    </w:p>
    <w:tbl>
      <w:tblPr>
        <w:tblStyle w:val="TableGrid"/>
        <w:bidiVisual/>
        <w:tblW w:w="0" w:type="auto"/>
        <w:tblInd w:w="250" w:type="dxa"/>
        <w:tblLook w:val="04A0" w:firstRow="1" w:lastRow="0" w:firstColumn="1" w:lastColumn="0" w:noHBand="0" w:noVBand="1"/>
      </w:tblPr>
      <w:tblGrid>
        <w:gridCol w:w="791"/>
        <w:gridCol w:w="3974"/>
        <w:gridCol w:w="1093"/>
        <w:gridCol w:w="739"/>
        <w:gridCol w:w="805"/>
        <w:gridCol w:w="1119"/>
        <w:gridCol w:w="1685"/>
      </w:tblGrid>
      <w:tr w:rsidR="00B10B81" w:rsidTr="00562A82">
        <w:trPr>
          <w:trHeight w:val="450"/>
        </w:trPr>
        <w:tc>
          <w:tcPr>
            <w:tcW w:w="791" w:type="dxa"/>
            <w:vMerge w:val="restart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74" w:type="dxa"/>
            <w:vMerge w:val="restart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و مشخصات ماشین الات</w:t>
            </w:r>
          </w:p>
        </w:tc>
        <w:tc>
          <w:tcPr>
            <w:tcW w:w="1093" w:type="dxa"/>
            <w:vMerge w:val="restart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1544" w:type="dxa"/>
            <w:gridSpan w:val="2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منبع تامین</w:t>
            </w:r>
          </w:p>
        </w:tc>
        <w:tc>
          <w:tcPr>
            <w:tcW w:w="1119" w:type="dxa"/>
            <w:vMerge w:val="restart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ارزش واحد</w:t>
            </w:r>
          </w:p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</w:p>
        </w:tc>
        <w:tc>
          <w:tcPr>
            <w:tcW w:w="1685" w:type="dxa"/>
            <w:vMerge w:val="restart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ارزش کل</w:t>
            </w:r>
          </w:p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</w:p>
        </w:tc>
      </w:tr>
      <w:tr w:rsidR="00B10B81" w:rsidTr="00562A82">
        <w:trPr>
          <w:trHeight w:val="270"/>
        </w:trPr>
        <w:tc>
          <w:tcPr>
            <w:tcW w:w="791" w:type="dxa"/>
            <w:vMerge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4" w:type="dxa"/>
            <w:vMerge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3" w:type="dxa"/>
            <w:vMerge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9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805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خارجی</w:t>
            </w:r>
          </w:p>
        </w:tc>
        <w:tc>
          <w:tcPr>
            <w:tcW w:w="1119" w:type="dxa"/>
            <w:vMerge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5" w:type="dxa"/>
            <w:vMerge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0B81" w:rsidTr="00562A82">
        <w:tc>
          <w:tcPr>
            <w:tcW w:w="791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4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4" w:type="dxa"/>
            <w:gridSpan w:val="2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9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5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0B81" w:rsidTr="00562A82">
        <w:tc>
          <w:tcPr>
            <w:tcW w:w="791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4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4" w:type="dxa"/>
            <w:gridSpan w:val="2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9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5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0B81" w:rsidTr="00562A82">
        <w:tc>
          <w:tcPr>
            <w:tcW w:w="791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4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4" w:type="dxa"/>
            <w:gridSpan w:val="2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9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5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E0EAF" w:rsidRDefault="004E0EAF" w:rsidP="00B10B81">
      <w:pPr>
        <w:rPr>
          <w:rFonts w:cs="B Nazanin"/>
          <w:b/>
          <w:bCs/>
          <w:sz w:val="24"/>
          <w:szCs w:val="24"/>
          <w:rtl/>
        </w:rPr>
      </w:pPr>
    </w:p>
    <w:p w:rsidR="004E0EAF" w:rsidRDefault="004E0EAF" w:rsidP="00B10B81">
      <w:pPr>
        <w:rPr>
          <w:rFonts w:cs="B Nazanin"/>
          <w:b/>
          <w:bCs/>
          <w:sz w:val="24"/>
          <w:szCs w:val="24"/>
          <w:rtl/>
        </w:rPr>
      </w:pPr>
    </w:p>
    <w:p w:rsidR="00562A82" w:rsidRDefault="00562A82" w:rsidP="00B10B81">
      <w:pPr>
        <w:rPr>
          <w:rFonts w:cs="B Nazanin"/>
          <w:b/>
          <w:bCs/>
          <w:sz w:val="24"/>
          <w:szCs w:val="24"/>
          <w:rtl/>
        </w:rPr>
      </w:pPr>
    </w:p>
    <w:p w:rsidR="00B10B81" w:rsidRDefault="00B10B81" w:rsidP="00B10B81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-هزینه مواد اولیه و قطعات مورد نیاز</w:t>
      </w:r>
      <w:r w:rsidR="00314657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text" w:horzAnchor="margin" w:tblpY="-39"/>
        <w:bidiVisual/>
        <w:tblW w:w="0" w:type="auto"/>
        <w:tblLook w:val="04A0" w:firstRow="1" w:lastRow="0" w:firstColumn="1" w:lastColumn="0" w:noHBand="0" w:noVBand="1"/>
      </w:tblPr>
      <w:tblGrid>
        <w:gridCol w:w="1062"/>
        <w:gridCol w:w="3992"/>
        <w:gridCol w:w="1125"/>
        <w:gridCol w:w="1391"/>
        <w:gridCol w:w="1145"/>
        <w:gridCol w:w="1741"/>
      </w:tblGrid>
      <w:tr w:rsidR="00562A82" w:rsidTr="00562A82">
        <w:tc>
          <w:tcPr>
            <w:tcW w:w="1062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92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مواد اولیه و فطعات مصرفی</w:t>
            </w:r>
          </w:p>
        </w:tc>
        <w:tc>
          <w:tcPr>
            <w:tcW w:w="1125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مقدار</w:t>
            </w:r>
            <w:r>
              <w:rPr>
                <w:rFonts w:cs="B Nazanin"/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391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منبع تامین</w:t>
            </w:r>
          </w:p>
        </w:tc>
        <w:tc>
          <w:tcPr>
            <w:tcW w:w="1145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</w:t>
            </w:r>
          </w:p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</w:p>
        </w:tc>
        <w:tc>
          <w:tcPr>
            <w:tcW w:w="1741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کل</w:t>
            </w:r>
          </w:p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</w:p>
        </w:tc>
      </w:tr>
      <w:tr w:rsidR="00562A82" w:rsidTr="00562A82">
        <w:tc>
          <w:tcPr>
            <w:tcW w:w="1062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92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5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5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1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62A82" w:rsidTr="00562A82">
        <w:tc>
          <w:tcPr>
            <w:tcW w:w="1062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2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5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5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1" w:type="dxa"/>
          </w:tcPr>
          <w:p w:rsidR="00562A82" w:rsidRDefault="00562A82" w:rsidP="00562A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10B81" w:rsidRDefault="00B10B81" w:rsidP="00B10B81">
      <w:pPr>
        <w:rPr>
          <w:rFonts w:cs="B Nazanin"/>
          <w:b/>
          <w:bCs/>
          <w:sz w:val="24"/>
          <w:szCs w:val="24"/>
          <w:rtl/>
        </w:rPr>
      </w:pPr>
    </w:p>
    <w:p w:rsidR="00B10B81" w:rsidRDefault="00B10B81" w:rsidP="0031465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هزینه لیست مشخصات وسایل</w:t>
      </w:r>
      <w:r w:rsidR="00314657">
        <w:rPr>
          <w:rFonts w:cs="B Nazanin" w:hint="cs"/>
          <w:b/>
          <w:bCs/>
          <w:sz w:val="24"/>
          <w:szCs w:val="24"/>
          <w:rtl/>
        </w:rPr>
        <w:t>، تجهیزات،</w:t>
      </w:r>
      <w:r>
        <w:rPr>
          <w:rFonts w:cs="B Nazanin" w:hint="cs"/>
          <w:b/>
          <w:bCs/>
          <w:sz w:val="24"/>
          <w:szCs w:val="24"/>
          <w:rtl/>
        </w:rPr>
        <w:t xml:space="preserve"> تاسیسات و ابزار جنبی اداری</w:t>
      </w:r>
      <w:r w:rsidR="00314657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1"/>
        <w:gridCol w:w="3915"/>
        <w:gridCol w:w="1104"/>
        <w:gridCol w:w="739"/>
        <w:gridCol w:w="805"/>
        <w:gridCol w:w="1131"/>
        <w:gridCol w:w="1711"/>
      </w:tblGrid>
      <w:tr w:rsidR="00B10B81" w:rsidTr="00B10B81">
        <w:trPr>
          <w:trHeight w:val="375"/>
        </w:trPr>
        <w:tc>
          <w:tcPr>
            <w:tcW w:w="1076" w:type="dxa"/>
            <w:vMerge w:val="restart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11" w:type="dxa"/>
            <w:vMerge w:val="restart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و مشخصات</w:t>
            </w:r>
          </w:p>
        </w:tc>
        <w:tc>
          <w:tcPr>
            <w:tcW w:w="1134" w:type="dxa"/>
            <w:vMerge w:val="restart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1418" w:type="dxa"/>
            <w:gridSpan w:val="2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منبع تامین</w:t>
            </w:r>
          </w:p>
        </w:tc>
        <w:tc>
          <w:tcPr>
            <w:tcW w:w="1162" w:type="dxa"/>
            <w:vMerge w:val="restart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</w:t>
            </w:r>
          </w:p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</w:p>
        </w:tc>
        <w:tc>
          <w:tcPr>
            <w:tcW w:w="1781" w:type="dxa"/>
            <w:vMerge w:val="restart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کل</w:t>
            </w:r>
          </w:p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</w:p>
        </w:tc>
      </w:tr>
      <w:tr w:rsidR="00B10B81" w:rsidTr="00B10B81">
        <w:trPr>
          <w:trHeight w:val="330"/>
        </w:trPr>
        <w:tc>
          <w:tcPr>
            <w:tcW w:w="1076" w:type="dxa"/>
            <w:vMerge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vMerge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5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713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خارجی</w:t>
            </w:r>
          </w:p>
        </w:tc>
        <w:tc>
          <w:tcPr>
            <w:tcW w:w="1162" w:type="dxa"/>
            <w:vMerge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1" w:type="dxa"/>
            <w:vMerge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0B81" w:rsidTr="00E6667D">
        <w:tc>
          <w:tcPr>
            <w:tcW w:w="1076" w:type="dxa"/>
          </w:tcPr>
          <w:p w:rsidR="00B10B81" w:rsidRDefault="00872790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11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1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0B81" w:rsidTr="00B10B81">
        <w:tc>
          <w:tcPr>
            <w:tcW w:w="1076" w:type="dxa"/>
          </w:tcPr>
          <w:p w:rsidR="00B10B81" w:rsidRDefault="00872790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1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62A82" w:rsidRDefault="00562A82" w:rsidP="00B10B81">
      <w:pPr>
        <w:rPr>
          <w:rFonts w:cs="B Nazanin"/>
          <w:b/>
          <w:bCs/>
          <w:sz w:val="24"/>
          <w:szCs w:val="24"/>
          <w:rtl/>
        </w:rPr>
      </w:pPr>
    </w:p>
    <w:p w:rsidR="00B10B81" w:rsidRDefault="00B10B81" w:rsidP="00B10B81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4E0EAF">
        <w:rPr>
          <w:rFonts w:cs="B Nazanin" w:hint="cs"/>
          <w:b/>
          <w:bCs/>
          <w:sz w:val="24"/>
          <w:szCs w:val="24"/>
          <w:rtl/>
        </w:rPr>
        <w:t xml:space="preserve">هزینه های </w:t>
      </w:r>
      <w:r>
        <w:rPr>
          <w:rFonts w:cs="B Nazanin" w:hint="cs"/>
          <w:b/>
          <w:bCs/>
          <w:sz w:val="24"/>
          <w:szCs w:val="24"/>
          <w:rtl/>
        </w:rPr>
        <w:t>پرسنلی</w:t>
      </w:r>
      <w:r w:rsidR="00314657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7"/>
        <w:gridCol w:w="2737"/>
        <w:gridCol w:w="666"/>
        <w:gridCol w:w="647"/>
        <w:gridCol w:w="848"/>
        <w:gridCol w:w="2203"/>
        <w:gridCol w:w="2298"/>
      </w:tblGrid>
      <w:tr w:rsidR="00B10B81" w:rsidTr="00B10B81">
        <w:tc>
          <w:tcPr>
            <w:tcW w:w="1076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835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همکار</w:t>
            </w:r>
          </w:p>
        </w:tc>
        <w:tc>
          <w:tcPr>
            <w:tcW w:w="667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اصلی</w:t>
            </w:r>
          </w:p>
        </w:tc>
        <w:tc>
          <w:tcPr>
            <w:tcW w:w="609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مدعو</w:t>
            </w:r>
          </w:p>
        </w:tc>
        <w:tc>
          <w:tcPr>
            <w:tcW w:w="851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ساعات</w:t>
            </w:r>
          </w:p>
        </w:tc>
        <w:tc>
          <w:tcPr>
            <w:tcW w:w="2268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برحسب ساعت</w:t>
            </w:r>
          </w:p>
        </w:tc>
        <w:tc>
          <w:tcPr>
            <w:tcW w:w="2376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 هزینه</w:t>
            </w:r>
          </w:p>
        </w:tc>
      </w:tr>
      <w:tr w:rsidR="00B10B81" w:rsidTr="00B10B81">
        <w:tc>
          <w:tcPr>
            <w:tcW w:w="1076" w:type="dxa"/>
          </w:tcPr>
          <w:p w:rsidR="00B10B81" w:rsidRDefault="00872790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0B81" w:rsidTr="00B10B81">
        <w:tc>
          <w:tcPr>
            <w:tcW w:w="1076" w:type="dxa"/>
          </w:tcPr>
          <w:p w:rsidR="00B10B81" w:rsidRDefault="00872790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0B81" w:rsidTr="00B10B81">
        <w:tc>
          <w:tcPr>
            <w:tcW w:w="1076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62A82" w:rsidRDefault="00562A82" w:rsidP="00B10B81">
      <w:pPr>
        <w:rPr>
          <w:rFonts w:cs="B Nazanin"/>
          <w:b/>
          <w:bCs/>
          <w:sz w:val="24"/>
          <w:szCs w:val="24"/>
          <w:rtl/>
        </w:rPr>
      </w:pPr>
    </w:p>
    <w:p w:rsidR="00B10B81" w:rsidRDefault="00B10B81" w:rsidP="00B10B81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4E0EAF">
        <w:rPr>
          <w:rFonts w:cs="B Nazanin" w:hint="cs"/>
          <w:b/>
          <w:bCs/>
          <w:sz w:val="24"/>
          <w:szCs w:val="24"/>
          <w:rtl/>
        </w:rPr>
        <w:t xml:space="preserve">هزینه های </w:t>
      </w:r>
      <w:r>
        <w:rPr>
          <w:rFonts w:cs="B Nazanin" w:hint="cs"/>
          <w:b/>
          <w:bCs/>
          <w:sz w:val="24"/>
          <w:szCs w:val="24"/>
          <w:rtl/>
        </w:rPr>
        <w:t>انرزی و...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4"/>
        <w:gridCol w:w="2778"/>
        <w:gridCol w:w="698"/>
        <w:gridCol w:w="1383"/>
        <w:gridCol w:w="970"/>
        <w:gridCol w:w="3563"/>
      </w:tblGrid>
      <w:tr w:rsidR="00B10B81" w:rsidTr="00820CAF">
        <w:trPr>
          <w:trHeight w:val="210"/>
        </w:trPr>
        <w:tc>
          <w:tcPr>
            <w:tcW w:w="1076" w:type="dxa"/>
            <w:vMerge w:val="restart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835" w:type="dxa"/>
            <w:vMerge w:val="restart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انرزی</w:t>
            </w:r>
          </w:p>
        </w:tc>
        <w:tc>
          <w:tcPr>
            <w:tcW w:w="3119" w:type="dxa"/>
            <w:gridSpan w:val="3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 اندازه گیری</w:t>
            </w:r>
          </w:p>
        </w:tc>
        <w:tc>
          <w:tcPr>
            <w:tcW w:w="3652" w:type="dxa"/>
            <w:vMerge w:val="restart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مبلغ به ریال</w:t>
            </w:r>
          </w:p>
        </w:tc>
      </w:tr>
      <w:tr w:rsidR="00B10B81" w:rsidTr="00B10B81">
        <w:trPr>
          <w:trHeight w:val="150"/>
        </w:trPr>
        <w:tc>
          <w:tcPr>
            <w:tcW w:w="1076" w:type="dxa"/>
            <w:vMerge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2" w:type="dxa"/>
            <w:vMerge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0B81" w:rsidTr="00B10B81">
        <w:tc>
          <w:tcPr>
            <w:tcW w:w="1076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برق</w:t>
            </w:r>
          </w:p>
        </w:tc>
        <w:tc>
          <w:tcPr>
            <w:tcW w:w="709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2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0B81" w:rsidTr="00B10B81">
        <w:trPr>
          <w:trHeight w:val="300"/>
        </w:trPr>
        <w:tc>
          <w:tcPr>
            <w:tcW w:w="1076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گاز</w:t>
            </w:r>
          </w:p>
        </w:tc>
        <w:tc>
          <w:tcPr>
            <w:tcW w:w="709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2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0B81" w:rsidTr="004E0EAF">
        <w:trPr>
          <w:trHeight w:val="416"/>
        </w:trPr>
        <w:tc>
          <w:tcPr>
            <w:tcW w:w="1076" w:type="dxa"/>
          </w:tcPr>
          <w:p w:rsidR="00B10B81" w:rsidRDefault="00B10B81" w:rsidP="0031465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</w:t>
            </w:r>
          </w:p>
        </w:tc>
        <w:tc>
          <w:tcPr>
            <w:tcW w:w="709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2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0B81" w:rsidTr="00B10B81">
        <w:trPr>
          <w:trHeight w:val="570"/>
        </w:trPr>
        <w:tc>
          <w:tcPr>
            <w:tcW w:w="1076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</w:tcPr>
          <w:p w:rsidR="00B10B81" w:rsidRDefault="00B10B81" w:rsidP="0031465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تلفن و فاکس</w:t>
            </w:r>
          </w:p>
        </w:tc>
        <w:tc>
          <w:tcPr>
            <w:tcW w:w="709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2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0B81" w:rsidTr="00B10B81">
        <w:trPr>
          <w:trHeight w:val="482"/>
        </w:trPr>
        <w:tc>
          <w:tcPr>
            <w:tcW w:w="1076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5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اینترتت</w:t>
            </w:r>
          </w:p>
        </w:tc>
        <w:tc>
          <w:tcPr>
            <w:tcW w:w="709" w:type="dxa"/>
          </w:tcPr>
          <w:p w:rsidR="00B10B81" w:rsidRDefault="00846663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2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0B81" w:rsidTr="00BA1B4C">
        <w:trPr>
          <w:trHeight w:val="420"/>
        </w:trPr>
        <w:tc>
          <w:tcPr>
            <w:tcW w:w="3911" w:type="dxa"/>
            <w:gridSpan w:val="2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709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2" w:type="dxa"/>
          </w:tcPr>
          <w:p w:rsidR="00B10B81" w:rsidRDefault="00B10B81" w:rsidP="00B10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46663" w:rsidRPr="00846663" w:rsidRDefault="00846663" w:rsidP="00846663">
      <w:pPr>
        <w:rPr>
          <w:rFonts w:cs="B Nazanin"/>
          <w:b/>
          <w:bCs/>
          <w:sz w:val="24"/>
          <w:szCs w:val="24"/>
        </w:rPr>
      </w:pPr>
    </w:p>
    <w:p w:rsidR="00846663" w:rsidRDefault="00846663" w:rsidP="00846663">
      <w:pPr>
        <w:rPr>
          <w:rFonts w:cs="B Nazanin"/>
          <w:b/>
          <w:bCs/>
          <w:sz w:val="24"/>
          <w:szCs w:val="24"/>
        </w:rPr>
      </w:pPr>
    </w:p>
    <w:p w:rsidR="00846663" w:rsidRDefault="00846663" w:rsidP="00846663">
      <w:pPr>
        <w:pStyle w:val="ListParagraph"/>
        <w:rPr>
          <w:rFonts w:cs="B Nazanin"/>
          <w:b/>
          <w:bCs/>
          <w:sz w:val="24"/>
          <w:szCs w:val="24"/>
        </w:rPr>
      </w:pPr>
    </w:p>
    <w:p w:rsidR="00B10B81" w:rsidRDefault="00562A82" w:rsidP="00562A82">
      <w:pPr>
        <w:pStyle w:val="ListParagraph"/>
        <w:ind w:left="-24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-</w:t>
      </w:r>
      <w:r w:rsidR="00B10B81">
        <w:rPr>
          <w:rFonts w:cs="B Nazanin" w:hint="cs"/>
          <w:b/>
          <w:bCs/>
          <w:sz w:val="24"/>
          <w:szCs w:val="24"/>
          <w:rtl/>
        </w:rPr>
        <w:t>هزینه های منابع</w:t>
      </w:r>
      <w:r w:rsidR="00314657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766"/>
        <w:gridCol w:w="1530"/>
        <w:gridCol w:w="1363"/>
        <w:gridCol w:w="968"/>
        <w:gridCol w:w="3149"/>
      </w:tblGrid>
      <w:tr w:rsidR="00B10B81" w:rsidTr="00562A82">
        <w:trPr>
          <w:trHeight w:val="240"/>
        </w:trPr>
        <w:tc>
          <w:tcPr>
            <w:tcW w:w="671" w:type="dxa"/>
            <w:vMerge w:val="restart"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766" w:type="dxa"/>
            <w:vMerge w:val="restart"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منبع و ماخذ</w:t>
            </w:r>
          </w:p>
        </w:tc>
        <w:tc>
          <w:tcPr>
            <w:tcW w:w="2893" w:type="dxa"/>
            <w:gridSpan w:val="2"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تهیه</w:t>
            </w:r>
          </w:p>
        </w:tc>
        <w:tc>
          <w:tcPr>
            <w:tcW w:w="968" w:type="dxa"/>
            <w:vMerge w:val="restart"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3149" w:type="dxa"/>
            <w:vMerge w:val="restart"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هرینه به ریال</w:t>
            </w:r>
          </w:p>
        </w:tc>
      </w:tr>
      <w:tr w:rsidR="00B10B81" w:rsidTr="00562A82">
        <w:trPr>
          <w:trHeight w:val="105"/>
        </w:trPr>
        <w:tc>
          <w:tcPr>
            <w:tcW w:w="671" w:type="dxa"/>
            <w:vMerge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6" w:type="dxa"/>
            <w:vMerge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خرید</w:t>
            </w:r>
          </w:p>
        </w:tc>
        <w:tc>
          <w:tcPr>
            <w:tcW w:w="1363" w:type="dxa"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968" w:type="dxa"/>
            <w:vMerge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9" w:type="dxa"/>
            <w:vMerge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0B81" w:rsidTr="00562A82">
        <w:tc>
          <w:tcPr>
            <w:tcW w:w="671" w:type="dxa"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2"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9" w:type="dxa"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0B81" w:rsidTr="00562A82">
        <w:tc>
          <w:tcPr>
            <w:tcW w:w="671" w:type="dxa"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3" w:type="dxa"/>
            <w:gridSpan w:val="2"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9" w:type="dxa"/>
          </w:tcPr>
          <w:p w:rsidR="00B10B81" w:rsidRDefault="00B10B81" w:rsidP="00B10B81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5281D" w:rsidRDefault="00A5281D" w:rsidP="00A5281D">
      <w:pPr>
        <w:pStyle w:val="ListParagraph"/>
        <w:ind w:left="118"/>
        <w:rPr>
          <w:rFonts w:cs="B Nazanin"/>
          <w:b/>
          <w:bCs/>
          <w:sz w:val="24"/>
          <w:szCs w:val="24"/>
          <w:rtl/>
        </w:rPr>
      </w:pPr>
    </w:p>
    <w:p w:rsidR="00B10B81" w:rsidRPr="00B10B81" w:rsidRDefault="00A5281D" w:rsidP="00A5281D">
      <w:pPr>
        <w:pStyle w:val="ListParagraph"/>
        <w:ind w:left="118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7D1B59">
        <w:rPr>
          <w:rFonts w:cs="B Nazanin" w:hint="cs"/>
          <w:b/>
          <w:bCs/>
          <w:sz w:val="24"/>
          <w:szCs w:val="24"/>
          <w:rtl/>
        </w:rPr>
        <w:t>جمع کل هزینه ها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5400"/>
        <w:gridCol w:w="720"/>
      </w:tblGrid>
      <w:tr w:rsidR="00F561EA" w:rsidTr="00A5281D">
        <w:tc>
          <w:tcPr>
            <w:tcW w:w="3114" w:type="dxa"/>
          </w:tcPr>
          <w:p w:rsidR="00F561EA" w:rsidRPr="00F561EA" w:rsidRDefault="00F561EA" w:rsidP="00F561EA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مبلغ به ریال </w:t>
            </w:r>
          </w:p>
        </w:tc>
        <w:tc>
          <w:tcPr>
            <w:tcW w:w="1134" w:type="dxa"/>
          </w:tcPr>
          <w:p w:rsidR="00F561EA" w:rsidRPr="00F561EA" w:rsidRDefault="00F561EA" w:rsidP="00F561EA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درصد </w:t>
            </w:r>
          </w:p>
        </w:tc>
        <w:tc>
          <w:tcPr>
            <w:tcW w:w="5400" w:type="dxa"/>
          </w:tcPr>
          <w:p w:rsidR="00F561EA" w:rsidRPr="00F561EA" w:rsidRDefault="00F561EA" w:rsidP="00F561EA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720" w:type="dxa"/>
          </w:tcPr>
          <w:p w:rsidR="00F561EA" w:rsidRPr="00A5281D" w:rsidRDefault="00F561EA" w:rsidP="00F561EA">
            <w:pPr>
              <w:tabs>
                <w:tab w:val="center" w:pos="252"/>
              </w:tabs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  <w:r w:rsidRPr="00A5281D">
              <w:rPr>
                <w:rFonts w:cs="B Nazanin" w:hint="cs"/>
                <w:b/>
                <w:bCs/>
                <w:rtl/>
              </w:rPr>
              <w:t>ردیف</w:t>
            </w:r>
            <w:r w:rsidRPr="00A528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561EA" w:rsidTr="00A5281D">
        <w:tc>
          <w:tcPr>
            <w:tcW w:w="3114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00" w:type="dxa"/>
          </w:tcPr>
          <w:p w:rsidR="007D1B59" w:rsidRDefault="004E0EAF" w:rsidP="007D1B59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  <w:r w:rsidR="007D1B59">
              <w:rPr>
                <w:rFonts w:cs="B Nazanin" w:hint="cs"/>
                <w:b/>
                <w:bCs/>
                <w:sz w:val="24"/>
                <w:szCs w:val="24"/>
                <w:rtl/>
              </w:rPr>
              <w:t>زینه ماشین الات مورد نیاز برای اجرای طرح</w:t>
            </w:r>
          </w:p>
          <w:p w:rsidR="00F561EA" w:rsidRDefault="00F561EA" w:rsidP="00F561EA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2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  <w:tr w:rsidR="00F561EA" w:rsidTr="00A5281D">
        <w:tc>
          <w:tcPr>
            <w:tcW w:w="3114" w:type="dxa"/>
          </w:tcPr>
          <w:p w:rsidR="00F561EA" w:rsidRDefault="00F561EA" w:rsidP="00846663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F561EA" w:rsidRDefault="007D1B59" w:rsidP="00F561EA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هزینه مواد اولیه و قطعات مورد نیاز</w:t>
            </w:r>
          </w:p>
        </w:tc>
        <w:tc>
          <w:tcPr>
            <w:tcW w:w="72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  <w:tr w:rsidR="00F561EA" w:rsidTr="00A5281D">
        <w:trPr>
          <w:trHeight w:val="840"/>
        </w:trPr>
        <w:tc>
          <w:tcPr>
            <w:tcW w:w="3114" w:type="dxa"/>
          </w:tcPr>
          <w:p w:rsidR="00F561EA" w:rsidRDefault="00F561EA" w:rsidP="00846663">
            <w:pPr>
              <w:tabs>
                <w:tab w:val="left" w:pos="1755"/>
              </w:tabs>
              <w:bidi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05475" w:rsidRDefault="00C05475" w:rsidP="00C05475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7D1B59" w:rsidRPr="00314657" w:rsidRDefault="007D1B59" w:rsidP="0084666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هزینه لیست مشخصات وسایل و تاسیسات و ابزار جنبی اداری</w:t>
            </w:r>
          </w:p>
        </w:tc>
        <w:tc>
          <w:tcPr>
            <w:tcW w:w="720" w:type="dxa"/>
          </w:tcPr>
          <w:p w:rsidR="00F561EA" w:rsidRDefault="00F561EA" w:rsidP="008466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D1B59" w:rsidTr="00A5281D">
        <w:trPr>
          <w:trHeight w:val="438"/>
        </w:trPr>
        <w:tc>
          <w:tcPr>
            <w:tcW w:w="3114" w:type="dxa"/>
          </w:tcPr>
          <w:p w:rsidR="007D1B59" w:rsidRDefault="007D1B59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1B59" w:rsidRDefault="007D1B59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00" w:type="dxa"/>
          </w:tcPr>
          <w:p w:rsidR="007D1B59" w:rsidRDefault="004E0EAF" w:rsidP="007D1B5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هزینه های </w:t>
            </w:r>
            <w:r w:rsidR="007D1B59">
              <w:rPr>
                <w:rFonts w:cs="B Nazanin" w:hint="cs"/>
                <w:b/>
                <w:bCs/>
                <w:sz w:val="24"/>
                <w:szCs w:val="24"/>
                <w:rtl/>
              </w:rPr>
              <w:t>پرسنلی</w:t>
            </w:r>
          </w:p>
        </w:tc>
        <w:tc>
          <w:tcPr>
            <w:tcW w:w="720" w:type="dxa"/>
          </w:tcPr>
          <w:p w:rsidR="007D1B59" w:rsidRDefault="007D1B59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  <w:tr w:rsidR="00314657" w:rsidTr="00A5281D">
        <w:trPr>
          <w:trHeight w:val="379"/>
        </w:trPr>
        <w:tc>
          <w:tcPr>
            <w:tcW w:w="3114" w:type="dxa"/>
          </w:tcPr>
          <w:p w:rsidR="00314657" w:rsidRDefault="00314657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4657" w:rsidRDefault="00314657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00" w:type="dxa"/>
          </w:tcPr>
          <w:p w:rsidR="00314657" w:rsidRDefault="00314657" w:rsidP="004E0EAF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هزینه های انرژی و...</w:t>
            </w:r>
          </w:p>
        </w:tc>
        <w:tc>
          <w:tcPr>
            <w:tcW w:w="720" w:type="dxa"/>
          </w:tcPr>
          <w:p w:rsidR="00314657" w:rsidRDefault="00314657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  <w:tr w:rsidR="006744B1" w:rsidTr="00A5281D">
        <w:tc>
          <w:tcPr>
            <w:tcW w:w="3114" w:type="dxa"/>
          </w:tcPr>
          <w:p w:rsidR="006744B1" w:rsidRDefault="006744B1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4B1" w:rsidRDefault="006744B1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00" w:type="dxa"/>
          </w:tcPr>
          <w:p w:rsidR="006744B1" w:rsidRDefault="006744B1" w:rsidP="00F561EA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جمع کل (ریال )</w:t>
            </w:r>
          </w:p>
        </w:tc>
        <w:tc>
          <w:tcPr>
            <w:tcW w:w="720" w:type="dxa"/>
          </w:tcPr>
          <w:p w:rsidR="006744B1" w:rsidRDefault="006744B1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</w:tbl>
    <w:p w:rsidR="00314657" w:rsidRDefault="00314657" w:rsidP="00440C66">
      <w:pPr>
        <w:tabs>
          <w:tab w:val="center" w:pos="5233"/>
        </w:tabs>
        <w:rPr>
          <w:rFonts w:cs="B Nazanin"/>
          <w:sz w:val="24"/>
          <w:szCs w:val="24"/>
          <w:rtl/>
        </w:rPr>
      </w:pPr>
    </w:p>
    <w:p w:rsidR="001F7AD0" w:rsidRPr="00314657" w:rsidRDefault="001F7AD0" w:rsidP="00440C66">
      <w:pPr>
        <w:tabs>
          <w:tab w:val="center" w:pos="5233"/>
        </w:tabs>
        <w:rPr>
          <w:rFonts w:cs="B Nazanin"/>
          <w:b/>
          <w:bCs/>
          <w:sz w:val="24"/>
          <w:szCs w:val="24"/>
          <w:rtl/>
        </w:rPr>
      </w:pPr>
      <w:r w:rsidRPr="00314657">
        <w:rPr>
          <w:rFonts w:cs="B Nazanin" w:hint="cs"/>
          <w:b/>
          <w:bCs/>
          <w:sz w:val="24"/>
          <w:szCs w:val="24"/>
          <w:rtl/>
        </w:rPr>
        <w:t>نظر</w:t>
      </w:r>
      <w:r w:rsidR="004D294B" w:rsidRPr="00314657">
        <w:rPr>
          <w:rFonts w:cs="B Nazanin" w:hint="cs"/>
          <w:b/>
          <w:bCs/>
          <w:sz w:val="24"/>
          <w:szCs w:val="24"/>
          <w:rtl/>
        </w:rPr>
        <w:t xml:space="preserve">معاونت پژوهشی مرکز </w:t>
      </w:r>
      <w:r w:rsidRPr="00314657">
        <w:rPr>
          <w:rFonts w:cs="B Nazanin" w:hint="cs"/>
          <w:b/>
          <w:bCs/>
          <w:sz w:val="24"/>
          <w:szCs w:val="24"/>
          <w:rtl/>
        </w:rPr>
        <w:t xml:space="preserve"> :</w:t>
      </w:r>
      <w:r w:rsidRPr="00314657">
        <w:rPr>
          <w:rFonts w:cs="B Nazanin"/>
          <w:b/>
          <w:bCs/>
          <w:sz w:val="24"/>
          <w:szCs w:val="24"/>
          <w:rtl/>
        </w:rPr>
        <w:tab/>
      </w:r>
    </w:p>
    <w:sectPr w:rsidR="001F7AD0" w:rsidRPr="00314657" w:rsidSect="00B80639">
      <w:headerReference w:type="default" r:id="rId8"/>
      <w:pgSz w:w="11906" w:h="16838"/>
      <w:pgMar w:top="366" w:right="720" w:bottom="720" w:left="720" w:header="568" w:footer="71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D3" w:rsidRDefault="00F358D3" w:rsidP="003A13F7">
      <w:pPr>
        <w:spacing w:after="0" w:line="240" w:lineRule="auto"/>
      </w:pPr>
      <w:r>
        <w:separator/>
      </w:r>
    </w:p>
  </w:endnote>
  <w:endnote w:type="continuationSeparator" w:id="0">
    <w:p w:rsidR="00F358D3" w:rsidRDefault="00F358D3" w:rsidP="003A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D3" w:rsidRDefault="00F358D3" w:rsidP="003A13F7">
      <w:pPr>
        <w:spacing w:after="0" w:line="240" w:lineRule="auto"/>
      </w:pPr>
      <w:r>
        <w:separator/>
      </w:r>
    </w:p>
  </w:footnote>
  <w:footnote w:type="continuationSeparator" w:id="0">
    <w:p w:rsidR="00F358D3" w:rsidRDefault="00F358D3" w:rsidP="003A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4E" w:rsidRDefault="006374CF" w:rsidP="006E744E">
    <w:pPr>
      <w:pStyle w:val="Header"/>
    </w:pPr>
    <w:r>
      <w:rPr>
        <w:rFonts w:cs="B Nazanin"/>
        <w:b/>
        <w:bCs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2714625</wp:posOffset>
              </wp:positionH>
              <wp:positionV relativeFrom="paragraph">
                <wp:posOffset>1270</wp:posOffset>
              </wp:positionV>
              <wp:extent cx="990600" cy="35242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0600" cy="3524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13F7" w:rsidRDefault="003A13F7" w:rsidP="006E744E">
                          <w:pPr>
                            <w:spacing w:after="0"/>
                          </w:pPr>
                          <w:r w:rsidRPr="003A13F7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با 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3.75pt;margin-top:.1pt;width:7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" filled="f" strokecolor="white [3212]" strokeweight=".5pt">
              <v:path arrowok="t"/>
              <v:textbox>
                <w:txbxContent>
                  <w:p w:rsidR="003A13F7" w:rsidRDefault="003A13F7" w:rsidP="006E744E">
                    <w:pPr>
                      <w:spacing w:after="0"/>
                    </w:pPr>
                    <w:r w:rsidRPr="003A13F7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با سمه تعالی</w:t>
                    </w:r>
                  </w:p>
                </w:txbxContent>
              </v:textbox>
            </v:shape>
          </w:pict>
        </mc:Fallback>
      </mc:AlternateContent>
    </w:r>
    <w:r w:rsidR="003A13F7">
      <w:rPr>
        <w:rFonts w:cs="B Nazanin"/>
        <w:b/>
        <w:bCs/>
        <w:noProof/>
        <w:sz w:val="24"/>
        <w:szCs w:val="24"/>
        <w:rtl/>
        <w:lang w:bidi="ar-SA"/>
      </w:rPr>
      <w:drawing>
        <wp:inline distT="0" distB="0" distL="0" distR="0">
          <wp:extent cx="647700" cy="542925"/>
          <wp:effectExtent l="0" t="0" r="0" b="9525"/>
          <wp:docPr id="1" name="Picture 1" descr="D:\Arm\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m\a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55" cy="550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3F7" w:rsidRPr="003A13F7">
      <w:ptab w:relativeTo="margin" w:alignment="center" w:leader="none"/>
    </w:r>
    <w:r w:rsidR="006E744E" w:rsidRPr="003A13F7">
      <w:rPr>
        <w:rFonts w:cs="B Nazanin" w:hint="cs"/>
        <w:b/>
        <w:bCs/>
        <w:sz w:val="24"/>
        <w:szCs w:val="24"/>
        <w:rtl/>
      </w:rPr>
      <w:t>معاونت پژوهش و فناوری</w:t>
    </w:r>
  </w:p>
  <w:p w:rsidR="006E744E" w:rsidRDefault="007F41AA" w:rsidP="006E744E">
    <w:pPr>
      <w:pBdr>
        <w:bottom w:val="single" w:sz="6" w:space="1" w:color="auto"/>
      </w:pBdr>
      <w:spacing w:after="0" w:line="240" w:lineRule="auto"/>
      <w:jc w:val="center"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شناسنامه طرح پژوهش و کارآفرینی </w:t>
    </w:r>
  </w:p>
  <w:p w:rsidR="00B80639" w:rsidRDefault="00B80639" w:rsidP="006E744E">
    <w:pPr>
      <w:spacing w:after="0" w:line="240" w:lineRule="auto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F1739"/>
    <w:multiLevelType w:val="multilevel"/>
    <w:tmpl w:val="16A4D686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68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24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36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44" w:hanging="2160"/>
      </w:pPr>
      <w:rPr>
        <w:rFonts w:hint="default"/>
      </w:rPr>
    </w:lvl>
  </w:abstractNum>
  <w:abstractNum w:abstractNumId="2">
    <w:nsid w:val="67A4393A"/>
    <w:multiLevelType w:val="hybridMultilevel"/>
    <w:tmpl w:val="60586648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F7"/>
    <w:rsid w:val="00020DE0"/>
    <w:rsid w:val="00025FC6"/>
    <w:rsid w:val="0010733D"/>
    <w:rsid w:val="00113351"/>
    <w:rsid w:val="001951AE"/>
    <w:rsid w:val="001F7AD0"/>
    <w:rsid w:val="00247E9D"/>
    <w:rsid w:val="0028636C"/>
    <w:rsid w:val="002F2034"/>
    <w:rsid w:val="00314657"/>
    <w:rsid w:val="003A13F7"/>
    <w:rsid w:val="003A307A"/>
    <w:rsid w:val="00440C66"/>
    <w:rsid w:val="004869A3"/>
    <w:rsid w:val="004B6076"/>
    <w:rsid w:val="004D294B"/>
    <w:rsid w:val="004E0EAF"/>
    <w:rsid w:val="004E449A"/>
    <w:rsid w:val="0053762C"/>
    <w:rsid w:val="005565C2"/>
    <w:rsid w:val="00562A82"/>
    <w:rsid w:val="00600EB1"/>
    <w:rsid w:val="00617BC5"/>
    <w:rsid w:val="006374CF"/>
    <w:rsid w:val="0065084E"/>
    <w:rsid w:val="006744B1"/>
    <w:rsid w:val="006C21F2"/>
    <w:rsid w:val="006E029F"/>
    <w:rsid w:val="006E744E"/>
    <w:rsid w:val="0071589B"/>
    <w:rsid w:val="007D1B59"/>
    <w:rsid w:val="007D4543"/>
    <w:rsid w:val="007F41AA"/>
    <w:rsid w:val="00846663"/>
    <w:rsid w:val="00854A9D"/>
    <w:rsid w:val="00872790"/>
    <w:rsid w:val="00881428"/>
    <w:rsid w:val="008D5FCD"/>
    <w:rsid w:val="00972EE9"/>
    <w:rsid w:val="009965C1"/>
    <w:rsid w:val="00A5281D"/>
    <w:rsid w:val="00A84DFB"/>
    <w:rsid w:val="00A95B88"/>
    <w:rsid w:val="00B00DB6"/>
    <w:rsid w:val="00B10B81"/>
    <w:rsid w:val="00B16221"/>
    <w:rsid w:val="00B17B58"/>
    <w:rsid w:val="00B35C85"/>
    <w:rsid w:val="00B665EA"/>
    <w:rsid w:val="00B80639"/>
    <w:rsid w:val="00B92E05"/>
    <w:rsid w:val="00B963F9"/>
    <w:rsid w:val="00BB3900"/>
    <w:rsid w:val="00BB5263"/>
    <w:rsid w:val="00C05475"/>
    <w:rsid w:val="00C124F9"/>
    <w:rsid w:val="00C16839"/>
    <w:rsid w:val="00D16B43"/>
    <w:rsid w:val="00D342FF"/>
    <w:rsid w:val="00D51688"/>
    <w:rsid w:val="00E10594"/>
    <w:rsid w:val="00F14AF0"/>
    <w:rsid w:val="00F358D3"/>
    <w:rsid w:val="00F561EA"/>
    <w:rsid w:val="00F71621"/>
    <w:rsid w:val="00F87C4A"/>
    <w:rsid w:val="00FE42B7"/>
    <w:rsid w:val="00FF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A5F7F99-6BA0-4DD7-8A39-FCDA2A01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3F7"/>
  </w:style>
  <w:style w:type="paragraph" w:styleId="Footer">
    <w:name w:val="footer"/>
    <w:basedOn w:val="Normal"/>
    <w:link w:val="Foot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3F7"/>
  </w:style>
  <w:style w:type="paragraph" w:styleId="BalloonText">
    <w:name w:val="Balloon Text"/>
    <w:basedOn w:val="Normal"/>
    <w:link w:val="BalloonTextChar"/>
    <w:uiPriority w:val="99"/>
    <w:semiHidden/>
    <w:unhideWhenUsed/>
    <w:rsid w:val="003A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4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4387-C409-4D2D-B1CC-43614F83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aabdi</dc:creator>
  <cp:lastModifiedBy>KAZEMI12</cp:lastModifiedBy>
  <cp:revision>5</cp:revision>
  <cp:lastPrinted>2016-04-10T06:11:00Z</cp:lastPrinted>
  <dcterms:created xsi:type="dcterms:W3CDTF">2018-09-29T17:57:00Z</dcterms:created>
  <dcterms:modified xsi:type="dcterms:W3CDTF">2018-10-08T06:14:00Z</dcterms:modified>
</cp:coreProperties>
</file>